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CB" w:rsidRPr="001D77CB" w:rsidRDefault="001D77CB" w:rsidP="001D77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-899160</wp:posOffset>
            </wp:positionV>
            <wp:extent cx="10601325" cy="1047750"/>
            <wp:effectExtent l="19050" t="0" r="9525" b="0"/>
            <wp:wrapTight wrapText="bothSides">
              <wp:wrapPolygon edited="0">
                <wp:start x="-39" y="0"/>
                <wp:lineTo x="-39" y="21207"/>
                <wp:lineTo x="21619" y="21207"/>
                <wp:lineTo x="21619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D11F8"/>
    <w:p w:rsidR="007E0EEB" w:rsidRPr="007E0EEB" w:rsidRDefault="007E0EEB" w:rsidP="003D11F8">
      <w:pPr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</w:p>
    <w:p w:rsidR="001D77CB" w:rsidRDefault="001D77CB" w:rsidP="007E0EEB">
      <w:pPr>
        <w:tabs>
          <w:tab w:val="left" w:pos="3525"/>
        </w:tabs>
        <w:rPr>
          <w:sz w:val="28"/>
          <w:szCs w:val="28"/>
        </w:rPr>
      </w:pPr>
    </w:p>
    <w:p w:rsidR="001D72B0" w:rsidRPr="00322340" w:rsidRDefault="001D72B0" w:rsidP="001D72B0">
      <w:pPr>
        <w:jc w:val="center"/>
        <w:rPr>
          <w:b/>
          <w:sz w:val="36"/>
          <w:szCs w:val="36"/>
          <w:lang w:eastAsia="ru-RU"/>
        </w:rPr>
      </w:pPr>
      <w:r w:rsidRPr="00322340">
        <w:rPr>
          <w:sz w:val="36"/>
          <w:szCs w:val="36"/>
        </w:rPr>
        <w:t xml:space="preserve">Технология GROHE </w:t>
      </w:r>
      <w:proofErr w:type="spellStart"/>
      <w:r w:rsidRPr="00322340">
        <w:rPr>
          <w:sz w:val="36"/>
          <w:szCs w:val="36"/>
        </w:rPr>
        <w:t>LongLife</w:t>
      </w:r>
      <w:proofErr w:type="spellEnd"/>
      <w:r w:rsidRPr="00322340">
        <w:rPr>
          <w:sz w:val="36"/>
          <w:szCs w:val="36"/>
        </w:rPr>
        <w:t xml:space="preserve"> </w:t>
      </w:r>
      <w:r w:rsidRPr="00322340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20955</wp:posOffset>
            </wp:positionV>
            <wp:extent cx="1859280" cy="2343150"/>
            <wp:effectExtent l="19050" t="0" r="7620" b="0"/>
            <wp:wrapTight wrapText="bothSides">
              <wp:wrapPolygon edited="0">
                <wp:start x="-221" y="0"/>
                <wp:lineTo x="-221" y="21424"/>
                <wp:lineTo x="21689" y="21424"/>
                <wp:lineTo x="21689" y="0"/>
                <wp:lineTo x="-221" y="0"/>
              </wp:wrapPolygon>
            </wp:wrapTight>
            <wp:docPr id="6" name="Рисунок 5" descr="Grohe Long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Longlif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2B0" w:rsidRPr="009B7601" w:rsidRDefault="001D72B0" w:rsidP="001D72B0"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1D72B0" w:rsidRPr="009B7601" w:rsidRDefault="001D72B0" w:rsidP="001D72B0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7E0EEB" w:rsidRDefault="007E0EE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D11F8" w:rsidRDefault="003D11F8" w:rsidP="007E0EEB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D11F8" w:rsidRDefault="003D11F8" w:rsidP="007E0EEB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D11F8" w:rsidRDefault="003D11F8" w:rsidP="007E0EEB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D11F8" w:rsidRDefault="003D11F8" w:rsidP="007E0EEB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7E0EEB" w:rsidP="007E0EEB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8281035</wp:posOffset>
            </wp:positionH>
            <wp:positionV relativeFrom="paragraph">
              <wp:posOffset>-327660</wp:posOffset>
            </wp:positionV>
            <wp:extent cx="1143000" cy="1590675"/>
            <wp:effectExtent l="19050" t="0" r="0" b="0"/>
            <wp:wrapTight wrapText="bothSides">
              <wp:wrapPolygon edited="0">
                <wp:start x="-360" y="0"/>
                <wp:lineTo x="-360" y="21471"/>
                <wp:lineTo x="21600" y="21471"/>
                <wp:lineTo x="21600" y="0"/>
                <wp:lineTo x="-360" y="0"/>
              </wp:wrapPolygon>
            </wp:wrapTight>
            <wp:docPr id="12" name="Рисунок 1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148590</wp:posOffset>
            </wp:positionV>
            <wp:extent cx="2835910" cy="1943100"/>
            <wp:effectExtent l="19050" t="0" r="2540" b="0"/>
            <wp:wrapTight wrapText="bothSides">
              <wp:wrapPolygon edited="0">
                <wp:start x="-145" y="0"/>
                <wp:lineTo x="-145" y="21388"/>
                <wp:lineTo x="21619" y="21388"/>
                <wp:lineTo x="21619" y="0"/>
                <wp:lineTo x="-145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1D77CB"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1D77CB" w:rsidRPr="001D77CB" w:rsidRDefault="001D77CB" w:rsidP="001D77CB">
      <w:pPr>
        <w:rPr>
          <w:sz w:val="28"/>
          <w:szCs w:val="28"/>
        </w:rPr>
      </w:pPr>
    </w:p>
    <w:p w:rsidR="007E0EEB" w:rsidRDefault="001D77CB" w:rsidP="007E0EEB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7E0EE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347345</wp:posOffset>
            </wp:positionV>
            <wp:extent cx="1200150" cy="1666875"/>
            <wp:effectExtent l="19050" t="0" r="0" b="0"/>
            <wp:wrapTight wrapText="bothSides">
              <wp:wrapPolygon edited="0">
                <wp:start x="-343" y="0"/>
                <wp:lineTo x="-343" y="21477"/>
                <wp:lineTo x="21600" y="21477"/>
                <wp:lineTo x="21600" y="0"/>
                <wp:lineTo x="-343" y="0"/>
              </wp:wrapPolygon>
            </wp:wrapTight>
            <wp:docPr id="9" name="Рисунок 8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6842760</wp:posOffset>
            </wp:positionH>
            <wp:positionV relativeFrom="paragraph">
              <wp:posOffset>151130</wp:posOffset>
            </wp:positionV>
            <wp:extent cx="2914650" cy="2190750"/>
            <wp:effectExtent l="19050" t="0" r="0" b="0"/>
            <wp:wrapTight wrapText="bothSides">
              <wp:wrapPolygon edited="0">
                <wp:start x="-141" y="0"/>
                <wp:lineTo x="-141" y="21412"/>
                <wp:lineTo x="21600" y="21412"/>
                <wp:lineTo x="21600" y="0"/>
                <wp:lineTo x="-141" y="0"/>
              </wp:wrapPolygon>
            </wp:wrapTight>
            <wp:docPr id="8" name="Рисунок 7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1D77CB">
        <w:rPr>
          <w:rFonts w:ascii="Arial" w:hAnsi="Arial" w:cs="Arial"/>
          <w:b w:val="0"/>
          <w:bCs w:val="0"/>
          <w:color w:val="333333"/>
          <w:spacing w:val="-4"/>
        </w:rPr>
        <w:t>EcoJoy</w:t>
      </w:r>
      <w:proofErr w:type="spellEnd"/>
    </w:p>
    <w:p w:rsidR="001D77CB" w:rsidRDefault="001D77C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D77CB" w:rsidRDefault="001D77CB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/>
    <w:p w:rsidR="001D77CB" w:rsidRDefault="001D77CB"/>
    <w:p w:rsidR="001D77CB" w:rsidRDefault="001D77CB"/>
    <w:p w:rsidR="001D77CB" w:rsidRDefault="001D77CB">
      <w:r>
        <w:rPr>
          <w:rFonts w:ascii="Arial" w:hAnsi="Arial" w:cs="Arial"/>
          <w:color w:val="333333"/>
          <w:shd w:val="clear" w:color="auto" w:fill="FFFFFF"/>
        </w:rPr>
        <w:br/>
      </w:r>
    </w:p>
    <w:sectPr w:rsidR="001D77CB" w:rsidSect="001D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7CB"/>
    <w:rsid w:val="001D72B0"/>
    <w:rsid w:val="001D77CB"/>
    <w:rsid w:val="002A159D"/>
    <w:rsid w:val="003D11F8"/>
    <w:rsid w:val="00452EB9"/>
    <w:rsid w:val="004900D8"/>
    <w:rsid w:val="007E0EEB"/>
    <w:rsid w:val="007F1A9D"/>
    <w:rsid w:val="00BC76BB"/>
    <w:rsid w:val="00D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BB"/>
  </w:style>
  <w:style w:type="paragraph" w:styleId="2">
    <w:name w:val="heading 2"/>
    <w:basedOn w:val="a"/>
    <w:link w:val="20"/>
    <w:uiPriority w:val="9"/>
    <w:qFormat/>
    <w:rsid w:val="001D7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7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D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7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2018-08-29T12:35:00Z</dcterms:created>
  <dcterms:modified xsi:type="dcterms:W3CDTF">2018-09-04T11:19:00Z</dcterms:modified>
</cp:coreProperties>
</file>