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D77CB" w:rsidRPr="001D77CB" w:rsidRDefault="001D77CB" w:rsidP="001D77CB">
      <w:pPr>
        <w:spacing w:after="0" w:line="240" w:lineRule="auto"/>
        <w:jc w:val="center"/>
        <w:textAlignment w:val="baseline"/>
        <w:rPr>
          <w:rFonts w:ascii="Helvetica" w:eastAsia="Times New Roman" w:hAnsi="Helvetica" w:cs="Helvetica"/>
          <w:color w:val="777777"/>
          <w:sz w:val="23"/>
          <w:szCs w:val="23"/>
          <w:lang w:eastAsia="ru-RU"/>
        </w:rPr>
      </w:pPr>
      <w:r>
        <w:rPr>
          <w:rFonts w:ascii="Helvetica" w:eastAsia="Times New Roman" w:hAnsi="Helvetica" w:cs="Helvetica"/>
          <w:noProof/>
          <w:color w:val="777777"/>
          <w:sz w:val="23"/>
          <w:szCs w:val="23"/>
          <w:lang w:eastAsia="ru-RU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-691515</wp:posOffset>
            </wp:positionH>
            <wp:positionV relativeFrom="paragraph">
              <wp:posOffset>-899160</wp:posOffset>
            </wp:positionV>
            <wp:extent cx="10601325" cy="1047750"/>
            <wp:effectExtent l="19050" t="0" r="9525" b="0"/>
            <wp:wrapTight wrapText="bothSides">
              <wp:wrapPolygon edited="0">
                <wp:start x="-39" y="0"/>
                <wp:lineTo x="-39" y="21207"/>
                <wp:lineTo x="21619" y="21207"/>
                <wp:lineTo x="21619" y="0"/>
                <wp:lineTo x="-39" y="0"/>
              </wp:wrapPolygon>
            </wp:wrapTight>
            <wp:docPr id="1" name="Рисунок 0" descr="24032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40324.jp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601325" cy="10477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77CB">
        <w:rPr>
          <w:rFonts w:ascii="Helvetica" w:eastAsia="Times New Roman" w:hAnsi="Helvetica" w:cs="Helvetica"/>
          <w:color w:val="777777"/>
          <w:sz w:val="23"/>
          <w:szCs w:val="23"/>
          <w:lang w:eastAsia="ru-RU"/>
        </w:rPr>
        <w:t xml:space="preserve">Компания GROHE - производитель номер один в мире санитарно-технического оборудования. Компания была основана в 1936 году Фридрихом </w:t>
      </w:r>
      <w:proofErr w:type="spellStart"/>
      <w:r w:rsidRPr="001D77CB">
        <w:rPr>
          <w:rFonts w:ascii="Helvetica" w:eastAsia="Times New Roman" w:hAnsi="Helvetica" w:cs="Helvetica"/>
          <w:color w:val="777777"/>
          <w:sz w:val="23"/>
          <w:szCs w:val="23"/>
          <w:lang w:eastAsia="ru-RU"/>
        </w:rPr>
        <w:t>Гроэ</w:t>
      </w:r>
      <w:proofErr w:type="spellEnd"/>
      <w:r w:rsidRPr="001D77CB">
        <w:rPr>
          <w:rFonts w:ascii="Helvetica" w:eastAsia="Times New Roman" w:hAnsi="Helvetica" w:cs="Helvetica"/>
          <w:color w:val="777777"/>
          <w:sz w:val="23"/>
          <w:szCs w:val="23"/>
          <w:lang w:eastAsia="ru-RU"/>
        </w:rPr>
        <w:t xml:space="preserve"> и реализует свою продукцию в 130 странах мира. GROHE является законодателем стандартов качества, функциональности и дизайна как ведущий мировой бренд сантехнической отрасли.</w:t>
      </w:r>
    </w:p>
    <w:p w:rsidR="008C7DDF" w:rsidRDefault="00AE6B42"/>
    <w:p w:rsidR="001D77CB" w:rsidRDefault="001D77CB" w:rsidP="001D77CB">
      <w:pPr>
        <w:rPr>
          <w:sz w:val="28"/>
          <w:szCs w:val="28"/>
        </w:rPr>
      </w:pPr>
    </w:p>
    <w:p w:rsidR="001D77CB" w:rsidRDefault="001D77CB" w:rsidP="001D77CB">
      <w:pPr>
        <w:pStyle w:val="2"/>
        <w:shd w:val="clear" w:color="auto" w:fill="FFFFFF"/>
        <w:spacing w:before="0" w:beforeAutospacing="0" w:after="270" w:afterAutospacing="0"/>
        <w:ind w:left="-45"/>
        <w:jc w:val="center"/>
        <w:rPr>
          <w:rFonts w:ascii="Arial" w:hAnsi="Arial" w:cs="Arial"/>
          <w:b w:val="0"/>
          <w:bCs w:val="0"/>
          <w:color w:val="333333"/>
          <w:spacing w:val="-4"/>
        </w:rPr>
      </w:pPr>
      <w:r>
        <w:rPr>
          <w:rFonts w:ascii="Arial" w:hAnsi="Arial" w:cs="Arial"/>
          <w:b w:val="0"/>
          <w:bCs w:val="0"/>
          <w:noProof/>
          <w:color w:val="333333"/>
          <w:spacing w:val="-4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-691515</wp:posOffset>
            </wp:positionH>
            <wp:positionV relativeFrom="paragraph">
              <wp:posOffset>302260</wp:posOffset>
            </wp:positionV>
            <wp:extent cx="1419225" cy="1971675"/>
            <wp:effectExtent l="19050" t="0" r="9525" b="0"/>
            <wp:wrapTight wrapText="bothSides">
              <wp:wrapPolygon edited="0">
                <wp:start x="-290" y="0"/>
                <wp:lineTo x="-290" y="21496"/>
                <wp:lineTo x="21745" y="21496"/>
                <wp:lineTo x="21745" y="0"/>
                <wp:lineTo x="-290" y="0"/>
              </wp:wrapPolygon>
            </wp:wrapTight>
            <wp:docPr id="2" name="Рисунок 1" descr="GROHE SilkMov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ROHE SilkMove.jp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19225" cy="19716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 w:hAnsi="Arial" w:cs="Arial"/>
          <w:b w:val="0"/>
          <w:bCs w:val="0"/>
          <w:color w:val="333333"/>
          <w:spacing w:val="-4"/>
        </w:rPr>
        <w:t xml:space="preserve">Технология GROHE </w:t>
      </w:r>
      <w:proofErr w:type="spellStart"/>
      <w:r>
        <w:rPr>
          <w:rFonts w:ascii="Arial" w:hAnsi="Arial" w:cs="Arial"/>
          <w:b w:val="0"/>
          <w:bCs w:val="0"/>
          <w:color w:val="333333"/>
          <w:spacing w:val="-4"/>
        </w:rPr>
        <w:t>SilkMove</w:t>
      </w:r>
      <w:proofErr w:type="spellEnd"/>
    </w:p>
    <w:p w:rsidR="001D77CB" w:rsidRDefault="001D77CB" w:rsidP="001D77CB">
      <w:pPr>
        <w:rPr>
          <w:sz w:val="28"/>
          <w:szCs w:val="28"/>
        </w:rPr>
      </w:pPr>
      <w:r>
        <w:rPr>
          <w:rFonts w:ascii="Arial" w:hAnsi="Arial" w:cs="Arial"/>
          <w:b/>
          <w:bCs/>
          <w:noProof/>
          <w:color w:val="333333"/>
          <w:lang w:eastAsia="ru-RU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6619875</wp:posOffset>
            </wp:positionH>
            <wp:positionV relativeFrom="paragraph">
              <wp:posOffset>572770</wp:posOffset>
            </wp:positionV>
            <wp:extent cx="2438400" cy="1685925"/>
            <wp:effectExtent l="19050" t="0" r="0" b="0"/>
            <wp:wrapTight wrapText="bothSides">
              <wp:wrapPolygon edited="0">
                <wp:start x="-169" y="0"/>
                <wp:lineTo x="-169" y="21478"/>
                <wp:lineTo x="21600" y="21478"/>
                <wp:lineTo x="21600" y="0"/>
                <wp:lineTo x="-169" y="0"/>
              </wp:wrapPolygon>
            </wp:wrapTight>
            <wp:docPr id="3" name="Рисунок 2" descr="texnologiya-grohe-silkmov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texnologiya-grohe-silkmove.jp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438400" cy="16859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 w:hAnsi="Arial" w:cs="Arial"/>
          <w:b/>
          <w:bCs/>
          <w:color w:val="333333"/>
          <w:shd w:val="clear" w:color="auto" w:fill="FFFFFF"/>
        </w:rPr>
        <w:t xml:space="preserve">GROHE </w:t>
      </w:r>
      <w:proofErr w:type="spellStart"/>
      <w:r>
        <w:rPr>
          <w:rFonts w:ascii="Arial" w:hAnsi="Arial" w:cs="Arial"/>
          <w:b/>
          <w:bCs/>
          <w:color w:val="333333"/>
          <w:shd w:val="clear" w:color="auto" w:fill="FFFFFF"/>
        </w:rPr>
        <w:t>SilkMove</w:t>
      </w:r>
      <w:proofErr w:type="spellEnd"/>
      <w:r>
        <w:rPr>
          <w:rFonts w:ascii="Arial" w:hAnsi="Arial" w:cs="Arial"/>
          <w:b/>
          <w:bCs/>
          <w:color w:val="333333"/>
          <w:shd w:val="clear" w:color="auto" w:fill="FFFFFF"/>
        </w:rPr>
        <w:t xml:space="preserve"> — уникальная плавность хода рычага смесителя с первого дня и даже после 20 лет использования.</w:t>
      </w:r>
      <w:r>
        <w:rPr>
          <w:rFonts w:ascii="Arial" w:hAnsi="Arial" w:cs="Arial"/>
          <w:color w:val="333333"/>
        </w:rPr>
        <w:br/>
      </w:r>
      <w:r>
        <w:rPr>
          <w:rFonts w:ascii="Arial" w:hAnsi="Arial" w:cs="Arial"/>
          <w:color w:val="333333"/>
          <w:shd w:val="clear" w:color="auto" w:fill="FFFFFF"/>
        </w:rPr>
        <w:t>Компания GROHE известный ведущий мировой производитель сантехнического оборудования и один из немногих, производящих картриджи для своей продукции самостоятельно.</w:t>
      </w:r>
      <w:r>
        <w:rPr>
          <w:rFonts w:ascii="Arial" w:hAnsi="Arial" w:cs="Arial"/>
          <w:color w:val="333333"/>
        </w:rPr>
        <w:br/>
      </w:r>
      <w:r>
        <w:rPr>
          <w:rFonts w:ascii="Arial" w:hAnsi="Arial" w:cs="Arial"/>
          <w:color w:val="333333"/>
          <w:shd w:val="clear" w:color="auto" w:fill="FFFFFF"/>
        </w:rPr>
        <w:t xml:space="preserve">Наши картриджи снабжены дисками из керамического сплава, успешно применяемого в аэрокосмической отрасли. Поверхность дисков покрыта специальной смазкой марки </w:t>
      </w:r>
      <w:proofErr w:type="spellStart"/>
      <w:r>
        <w:rPr>
          <w:rFonts w:ascii="Arial" w:hAnsi="Arial" w:cs="Arial"/>
          <w:color w:val="333333"/>
          <w:shd w:val="clear" w:color="auto" w:fill="FFFFFF"/>
        </w:rPr>
        <w:t>Teflon</w:t>
      </w:r>
      <w:proofErr w:type="spellEnd"/>
      <w:r>
        <w:rPr>
          <w:rFonts w:ascii="Arial" w:hAnsi="Arial" w:cs="Arial"/>
          <w:color w:val="333333"/>
          <w:shd w:val="clear" w:color="auto" w:fill="FFFFFF"/>
        </w:rPr>
        <w:t>, что обеспечивает их управляемое и плавное скольжение относительно друг друга. Рычаг смесителя соединен с картриджем стержнем, изготовленным из литой латуни для надежности, прочности и долговечности. </w:t>
      </w:r>
      <w:r>
        <w:rPr>
          <w:rFonts w:ascii="Arial" w:hAnsi="Arial" w:cs="Arial"/>
          <w:color w:val="333333"/>
        </w:rPr>
        <w:br/>
      </w:r>
      <w:r>
        <w:rPr>
          <w:rFonts w:ascii="Arial" w:hAnsi="Arial" w:cs="Arial"/>
          <w:color w:val="333333"/>
        </w:rPr>
        <w:br/>
      </w:r>
      <w:r>
        <w:rPr>
          <w:rFonts w:ascii="Arial" w:hAnsi="Arial" w:cs="Arial"/>
          <w:color w:val="333333"/>
          <w:shd w:val="clear" w:color="auto" w:fill="FFFFFF"/>
        </w:rPr>
        <w:t xml:space="preserve">Особые керамические диски и применение технологии </w:t>
      </w:r>
      <w:proofErr w:type="spellStart"/>
      <w:r>
        <w:rPr>
          <w:rFonts w:ascii="Arial" w:hAnsi="Arial" w:cs="Arial"/>
          <w:color w:val="333333"/>
          <w:shd w:val="clear" w:color="auto" w:fill="FFFFFF"/>
        </w:rPr>
        <w:t>Teflon</w:t>
      </w:r>
      <w:proofErr w:type="spellEnd"/>
      <w:r>
        <w:rPr>
          <w:rFonts w:ascii="Arial" w:hAnsi="Arial" w:cs="Arial"/>
          <w:color w:val="333333"/>
          <w:shd w:val="clear" w:color="auto" w:fill="FFFFFF"/>
        </w:rPr>
        <w:t xml:space="preserve"> в картриджах GROHE </w:t>
      </w:r>
      <w:proofErr w:type="spellStart"/>
      <w:r>
        <w:rPr>
          <w:rFonts w:ascii="Arial" w:hAnsi="Arial" w:cs="Arial"/>
          <w:color w:val="333333"/>
          <w:shd w:val="clear" w:color="auto" w:fill="FFFFFF"/>
        </w:rPr>
        <w:t>SilkMove</w:t>
      </w:r>
      <w:proofErr w:type="spellEnd"/>
      <w:r>
        <w:rPr>
          <w:rFonts w:ascii="Arial" w:hAnsi="Arial" w:cs="Arial"/>
          <w:color w:val="333333"/>
          <w:shd w:val="clear" w:color="auto" w:fill="FFFFFF"/>
        </w:rPr>
        <w:t xml:space="preserve"> обеспечивают рычагам смесителей точный и легкий ход на протяжении всего срока службы.</w:t>
      </w:r>
      <w:r>
        <w:rPr>
          <w:rFonts w:ascii="Arial" w:hAnsi="Arial" w:cs="Arial"/>
          <w:color w:val="333333"/>
          <w:shd w:val="clear" w:color="auto" w:fill="FFFFFF"/>
        </w:rPr>
        <w:br/>
      </w:r>
      <w:r>
        <w:rPr>
          <w:noProof/>
          <w:sz w:val="28"/>
          <w:szCs w:val="28"/>
          <w:lang w:eastAsia="ru-RU"/>
        </w:rPr>
        <w:drawing>
          <wp:anchor distT="0" distB="0" distL="114300" distR="114300" simplePos="0" relativeHeight="251662336" behindDoc="1" locked="0" layoutInCell="1" allowOverlap="1">
            <wp:simplePos x="0" y="0"/>
            <wp:positionH relativeFrom="column">
              <wp:posOffset>8033385</wp:posOffset>
            </wp:positionH>
            <wp:positionV relativeFrom="paragraph">
              <wp:posOffset>-511810</wp:posOffset>
            </wp:positionV>
            <wp:extent cx="1428750" cy="1983740"/>
            <wp:effectExtent l="19050" t="0" r="0" b="0"/>
            <wp:wrapTight wrapText="bothSides">
              <wp:wrapPolygon edited="0">
                <wp:start x="-288" y="0"/>
                <wp:lineTo x="-288" y="21365"/>
                <wp:lineTo x="21600" y="21365"/>
                <wp:lineTo x="21600" y="0"/>
                <wp:lineTo x="-288" y="0"/>
              </wp:wrapPolygon>
            </wp:wrapTight>
            <wp:docPr id="5" name="Рисунок 4" descr="GROHE StarLight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ROHE StarLight.jp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28750" cy="19837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AC321B" w:rsidRDefault="00AC321B" w:rsidP="001D77CB">
      <w:pPr>
        <w:pStyle w:val="2"/>
        <w:shd w:val="clear" w:color="auto" w:fill="FFFFFF"/>
        <w:spacing w:before="0" w:beforeAutospacing="0" w:after="270" w:afterAutospacing="0"/>
        <w:ind w:left="-45"/>
        <w:jc w:val="center"/>
        <w:rPr>
          <w:rFonts w:ascii="Arial" w:hAnsi="Arial" w:cs="Arial"/>
          <w:b w:val="0"/>
          <w:bCs w:val="0"/>
          <w:color w:val="333333"/>
          <w:spacing w:val="-4"/>
        </w:rPr>
      </w:pPr>
    </w:p>
    <w:p w:rsidR="00AC321B" w:rsidRDefault="00AC321B" w:rsidP="001D77CB">
      <w:pPr>
        <w:pStyle w:val="2"/>
        <w:shd w:val="clear" w:color="auto" w:fill="FFFFFF"/>
        <w:spacing w:before="0" w:beforeAutospacing="0" w:after="270" w:afterAutospacing="0"/>
        <w:ind w:left="-45"/>
        <w:jc w:val="center"/>
        <w:rPr>
          <w:rFonts w:ascii="Arial" w:hAnsi="Arial" w:cs="Arial"/>
          <w:b w:val="0"/>
          <w:bCs w:val="0"/>
          <w:color w:val="333333"/>
          <w:spacing w:val="-4"/>
        </w:rPr>
      </w:pPr>
    </w:p>
    <w:p w:rsidR="00AC321B" w:rsidRDefault="00AC321B" w:rsidP="001D77CB">
      <w:pPr>
        <w:pStyle w:val="2"/>
        <w:shd w:val="clear" w:color="auto" w:fill="FFFFFF"/>
        <w:spacing w:before="0" w:beforeAutospacing="0" w:after="270" w:afterAutospacing="0"/>
        <w:ind w:left="-45"/>
        <w:jc w:val="center"/>
        <w:rPr>
          <w:rFonts w:ascii="Arial" w:hAnsi="Arial" w:cs="Arial"/>
          <w:b w:val="0"/>
          <w:bCs w:val="0"/>
          <w:color w:val="333333"/>
          <w:spacing w:val="-4"/>
        </w:rPr>
      </w:pPr>
    </w:p>
    <w:p w:rsidR="001D77CB" w:rsidRDefault="00AC321B" w:rsidP="001D77CB">
      <w:pPr>
        <w:pStyle w:val="2"/>
        <w:shd w:val="clear" w:color="auto" w:fill="FFFFFF"/>
        <w:spacing w:before="0" w:beforeAutospacing="0" w:after="270" w:afterAutospacing="0"/>
        <w:ind w:left="-45"/>
        <w:jc w:val="center"/>
        <w:rPr>
          <w:rFonts w:ascii="Arial" w:hAnsi="Arial" w:cs="Arial"/>
          <w:b w:val="0"/>
          <w:bCs w:val="0"/>
          <w:color w:val="333333"/>
          <w:spacing w:val="-4"/>
        </w:rPr>
      </w:pPr>
      <w:r>
        <w:rPr>
          <w:rFonts w:ascii="Arial" w:hAnsi="Arial" w:cs="Arial"/>
          <w:b w:val="0"/>
          <w:bCs w:val="0"/>
          <w:noProof/>
          <w:color w:val="333333"/>
          <w:spacing w:val="-4"/>
        </w:rPr>
        <w:lastRenderedPageBreak/>
        <w:drawing>
          <wp:anchor distT="0" distB="0" distL="114300" distR="114300" simplePos="0" relativeHeight="251667456" behindDoc="1" locked="0" layoutInCell="1" allowOverlap="1">
            <wp:simplePos x="0" y="0"/>
            <wp:positionH relativeFrom="column">
              <wp:posOffset>8414385</wp:posOffset>
            </wp:positionH>
            <wp:positionV relativeFrom="paragraph">
              <wp:posOffset>424815</wp:posOffset>
            </wp:positionV>
            <wp:extent cx="1047750" cy="1457325"/>
            <wp:effectExtent l="19050" t="0" r="0" b="0"/>
            <wp:wrapTight wrapText="bothSides">
              <wp:wrapPolygon edited="0">
                <wp:start x="-393" y="0"/>
                <wp:lineTo x="-393" y="21459"/>
                <wp:lineTo x="21600" y="21459"/>
                <wp:lineTo x="21600" y="0"/>
                <wp:lineTo x="-393" y="0"/>
              </wp:wrapPolygon>
            </wp:wrapTight>
            <wp:docPr id="10" name="Рисунок 9" descr="GROHE StarLight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ROHE StarLight.jp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7750" cy="14573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1D77CB">
        <w:rPr>
          <w:rFonts w:ascii="Arial" w:hAnsi="Arial" w:cs="Arial"/>
          <w:b w:val="0"/>
          <w:bCs w:val="0"/>
          <w:noProof/>
          <w:color w:val="333333"/>
          <w:spacing w:val="-4"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-529590</wp:posOffset>
            </wp:positionH>
            <wp:positionV relativeFrom="paragraph">
              <wp:posOffset>281940</wp:posOffset>
            </wp:positionV>
            <wp:extent cx="2835910" cy="1943100"/>
            <wp:effectExtent l="19050" t="0" r="2540" b="0"/>
            <wp:wrapTight wrapText="bothSides">
              <wp:wrapPolygon edited="0">
                <wp:start x="-145" y="0"/>
                <wp:lineTo x="-145" y="21388"/>
                <wp:lineTo x="21619" y="21388"/>
                <wp:lineTo x="21619" y="0"/>
                <wp:lineTo x="-145" y="0"/>
              </wp:wrapPolygon>
            </wp:wrapTight>
            <wp:docPr id="4" name="Рисунок 3" descr="starlight 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tarlight 3.jp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35910" cy="1943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1D77CB">
        <w:rPr>
          <w:rFonts w:ascii="Arial" w:hAnsi="Arial" w:cs="Arial"/>
          <w:b w:val="0"/>
          <w:bCs w:val="0"/>
          <w:color w:val="333333"/>
          <w:spacing w:val="-4"/>
        </w:rPr>
        <w:t xml:space="preserve">Технология GROHE </w:t>
      </w:r>
      <w:proofErr w:type="spellStart"/>
      <w:r w:rsidR="001D77CB">
        <w:rPr>
          <w:rFonts w:ascii="Arial" w:hAnsi="Arial" w:cs="Arial"/>
          <w:b w:val="0"/>
          <w:bCs w:val="0"/>
          <w:color w:val="333333"/>
          <w:spacing w:val="-4"/>
        </w:rPr>
        <w:t>StarLight</w:t>
      </w:r>
      <w:proofErr w:type="spellEnd"/>
      <w:r>
        <w:rPr>
          <w:rFonts w:ascii="Arial" w:hAnsi="Arial" w:cs="Arial"/>
          <w:b w:val="0"/>
          <w:bCs w:val="0"/>
          <w:color w:val="333333"/>
          <w:spacing w:val="-4"/>
        </w:rPr>
        <w:t xml:space="preserve"> </w:t>
      </w:r>
    </w:p>
    <w:p w:rsidR="001D77CB" w:rsidRPr="001D77CB" w:rsidRDefault="001D77CB" w:rsidP="001D77CB">
      <w:pPr>
        <w:rPr>
          <w:sz w:val="28"/>
          <w:szCs w:val="28"/>
        </w:rPr>
      </w:pPr>
    </w:p>
    <w:p w:rsidR="001D77CB" w:rsidRDefault="001D77CB">
      <w:r>
        <w:rPr>
          <w:rFonts w:ascii="Arial" w:hAnsi="Arial" w:cs="Arial"/>
          <w:b/>
          <w:bCs/>
          <w:color w:val="333333"/>
          <w:shd w:val="clear" w:color="auto" w:fill="FFFFFF"/>
        </w:rPr>
        <w:t xml:space="preserve">GROHE </w:t>
      </w:r>
      <w:proofErr w:type="spellStart"/>
      <w:r>
        <w:rPr>
          <w:rFonts w:ascii="Arial" w:hAnsi="Arial" w:cs="Arial"/>
          <w:b/>
          <w:bCs/>
          <w:color w:val="333333"/>
          <w:shd w:val="clear" w:color="auto" w:fill="FFFFFF"/>
        </w:rPr>
        <w:t>StarLight</w:t>
      </w:r>
      <w:proofErr w:type="spellEnd"/>
      <w:r>
        <w:rPr>
          <w:rFonts w:ascii="Arial" w:hAnsi="Arial" w:cs="Arial"/>
          <w:b/>
          <w:bCs/>
          <w:color w:val="333333"/>
          <w:shd w:val="clear" w:color="auto" w:fill="FFFFFF"/>
        </w:rPr>
        <w:t xml:space="preserve"> — блеск и износостойкость покрытий</w:t>
      </w:r>
      <w:r>
        <w:rPr>
          <w:rFonts w:ascii="Arial" w:hAnsi="Arial" w:cs="Arial"/>
          <w:color w:val="333333"/>
        </w:rPr>
        <w:br/>
      </w:r>
      <w:r>
        <w:rPr>
          <w:rFonts w:ascii="Arial" w:hAnsi="Arial" w:cs="Arial"/>
          <w:color w:val="333333"/>
          <w:shd w:val="clear" w:color="auto" w:fill="FFFFFF"/>
        </w:rPr>
        <w:t>Покрытие, выполненное по запатентованной технологии GROHE, обеспечивает повышенную износостойкость и бриллиантовый блеск.</w:t>
      </w:r>
      <w:r>
        <w:rPr>
          <w:rFonts w:ascii="Arial" w:hAnsi="Arial" w:cs="Arial"/>
          <w:color w:val="333333"/>
        </w:rPr>
        <w:br/>
      </w:r>
      <w:r>
        <w:rPr>
          <w:rFonts w:ascii="Arial" w:hAnsi="Arial" w:cs="Arial"/>
          <w:color w:val="333333"/>
          <w:shd w:val="clear" w:color="auto" w:fill="FFFFFF"/>
        </w:rPr>
        <w:t xml:space="preserve">Мы гарантируем, что смесители GROHE и десятилетия спустя будут выглядеть так же прекрасно, как и в тот день, когда вы купили смеситель. Секрет заключается в качестве нашего долговечного покрытия, которое обеспечивается технологией GROHE </w:t>
      </w:r>
      <w:proofErr w:type="spellStart"/>
      <w:r>
        <w:rPr>
          <w:rFonts w:ascii="Arial" w:hAnsi="Arial" w:cs="Arial"/>
          <w:color w:val="333333"/>
          <w:shd w:val="clear" w:color="auto" w:fill="FFFFFF"/>
        </w:rPr>
        <w:t>StarLight</w:t>
      </w:r>
      <w:proofErr w:type="spellEnd"/>
      <w:r>
        <w:rPr>
          <w:rFonts w:ascii="Arial" w:hAnsi="Arial" w:cs="Arial"/>
          <w:color w:val="333333"/>
          <w:shd w:val="clear" w:color="auto" w:fill="FFFFFF"/>
        </w:rPr>
        <w:t>. </w:t>
      </w:r>
      <w:r>
        <w:rPr>
          <w:rFonts w:ascii="Arial" w:hAnsi="Arial" w:cs="Arial"/>
          <w:color w:val="333333"/>
        </w:rPr>
        <w:br/>
      </w:r>
      <w:r>
        <w:rPr>
          <w:rFonts w:ascii="Arial" w:hAnsi="Arial" w:cs="Arial"/>
          <w:color w:val="333333"/>
          <w:shd w:val="clear" w:color="auto" w:fill="FFFFFF"/>
        </w:rPr>
        <w:t>Помимо повышенной твердости, такое покрытие также отличается десятикратной устойчивостью к царапанию, поэтому сохранит свой первозданный вид на весь срок службы. Покрытие получается методом химического осаждения из газовой фазы и опережает хромированное по твердости в пять раз, а по устойчивости к царапанию — в сто раз, за счет особого верхнего слоя.</w:t>
      </w:r>
      <w:r>
        <w:rPr>
          <w:rFonts w:ascii="Arial" w:hAnsi="Arial" w:cs="Arial"/>
          <w:color w:val="333333"/>
          <w:shd w:val="clear" w:color="auto" w:fill="FFFFFF"/>
        </w:rPr>
        <w:br/>
      </w:r>
    </w:p>
    <w:p w:rsidR="00AC321B" w:rsidRDefault="00AC321B" w:rsidP="001D77CB">
      <w:pPr>
        <w:pStyle w:val="2"/>
        <w:shd w:val="clear" w:color="auto" w:fill="FFFFFF"/>
        <w:spacing w:before="0" w:beforeAutospacing="0" w:after="270" w:afterAutospacing="0"/>
        <w:ind w:left="-45"/>
        <w:jc w:val="center"/>
        <w:rPr>
          <w:rFonts w:ascii="Arial" w:hAnsi="Arial" w:cs="Arial"/>
          <w:b w:val="0"/>
          <w:bCs w:val="0"/>
          <w:color w:val="333333"/>
          <w:spacing w:val="-4"/>
        </w:rPr>
      </w:pPr>
    </w:p>
    <w:p w:rsidR="001D77CB" w:rsidRDefault="001D77CB" w:rsidP="001D77CB">
      <w:pPr>
        <w:pStyle w:val="2"/>
        <w:shd w:val="clear" w:color="auto" w:fill="FFFFFF"/>
        <w:spacing w:before="0" w:beforeAutospacing="0" w:after="270" w:afterAutospacing="0"/>
        <w:ind w:left="-45"/>
        <w:jc w:val="center"/>
        <w:rPr>
          <w:rFonts w:ascii="Arial" w:hAnsi="Arial" w:cs="Arial"/>
          <w:b w:val="0"/>
          <w:bCs w:val="0"/>
          <w:color w:val="333333"/>
          <w:spacing w:val="-4"/>
        </w:rPr>
      </w:pPr>
      <w:r>
        <w:rPr>
          <w:rFonts w:ascii="Arial" w:hAnsi="Arial" w:cs="Arial"/>
          <w:b w:val="0"/>
          <w:bCs w:val="0"/>
          <w:noProof/>
          <w:color w:val="333333"/>
          <w:spacing w:val="-4"/>
        </w:rPr>
        <w:drawing>
          <wp:anchor distT="0" distB="0" distL="114300" distR="114300" simplePos="0" relativeHeight="251663360" behindDoc="1" locked="0" layoutInCell="1" allowOverlap="1">
            <wp:simplePos x="0" y="0"/>
            <wp:positionH relativeFrom="column">
              <wp:posOffset>-396240</wp:posOffset>
            </wp:positionH>
            <wp:positionV relativeFrom="paragraph">
              <wp:posOffset>440690</wp:posOffset>
            </wp:positionV>
            <wp:extent cx="1390650" cy="1933575"/>
            <wp:effectExtent l="19050" t="0" r="0" b="0"/>
            <wp:wrapTight wrapText="bothSides">
              <wp:wrapPolygon edited="0">
                <wp:start x="-296" y="0"/>
                <wp:lineTo x="-296" y="21494"/>
                <wp:lineTo x="21600" y="21494"/>
                <wp:lineTo x="21600" y="0"/>
                <wp:lineTo x="-296" y="0"/>
              </wp:wrapPolygon>
            </wp:wrapTight>
            <wp:docPr id="6" name="Рисунок 5" descr="GROHE QuickFix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ROHE QuickFix.jp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90650" cy="19335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 w:hAnsi="Arial" w:cs="Arial"/>
          <w:b w:val="0"/>
          <w:bCs w:val="0"/>
          <w:color w:val="333333"/>
          <w:spacing w:val="-4"/>
        </w:rPr>
        <w:t xml:space="preserve">Технология GROHE </w:t>
      </w:r>
      <w:proofErr w:type="spellStart"/>
      <w:r>
        <w:rPr>
          <w:rFonts w:ascii="Arial" w:hAnsi="Arial" w:cs="Arial"/>
          <w:b w:val="0"/>
          <w:bCs w:val="0"/>
          <w:color w:val="333333"/>
          <w:spacing w:val="-4"/>
        </w:rPr>
        <w:t>QuickFix</w:t>
      </w:r>
      <w:proofErr w:type="spellEnd"/>
    </w:p>
    <w:p w:rsidR="001D77CB" w:rsidRDefault="001D77CB">
      <w:r>
        <w:rPr>
          <w:rFonts w:ascii="Arial" w:hAnsi="Arial" w:cs="Arial"/>
          <w:b/>
          <w:bCs/>
          <w:noProof/>
          <w:color w:val="333333"/>
          <w:lang w:eastAsia="ru-RU"/>
        </w:rPr>
        <w:drawing>
          <wp:anchor distT="0" distB="0" distL="114300" distR="114300" simplePos="0" relativeHeight="251664384" behindDoc="1" locked="0" layoutInCell="1" allowOverlap="1">
            <wp:simplePos x="0" y="0"/>
            <wp:positionH relativeFrom="column">
              <wp:posOffset>5743575</wp:posOffset>
            </wp:positionH>
            <wp:positionV relativeFrom="paragraph">
              <wp:posOffset>61595</wp:posOffset>
            </wp:positionV>
            <wp:extent cx="2714625" cy="2028825"/>
            <wp:effectExtent l="19050" t="0" r="9525" b="0"/>
            <wp:wrapTight wrapText="bothSides">
              <wp:wrapPolygon edited="0">
                <wp:start x="-152" y="0"/>
                <wp:lineTo x="-152" y="21499"/>
                <wp:lineTo x="21676" y="21499"/>
                <wp:lineTo x="21676" y="0"/>
                <wp:lineTo x="-152" y="0"/>
              </wp:wrapPolygon>
            </wp:wrapTight>
            <wp:docPr id="7" name="Рисунок 6" descr="Grohe QuickFix_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rohe QuickFix_1.jp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714625" cy="20288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proofErr w:type="spellStart"/>
      <w:r>
        <w:rPr>
          <w:rFonts w:ascii="Arial" w:hAnsi="Arial" w:cs="Arial"/>
          <w:b/>
          <w:bCs/>
          <w:color w:val="333333"/>
          <w:shd w:val="clear" w:color="auto" w:fill="FFFFFF"/>
        </w:rPr>
        <w:t>Grohe</w:t>
      </w:r>
      <w:proofErr w:type="spellEnd"/>
      <w:r>
        <w:rPr>
          <w:rFonts w:ascii="Arial" w:hAnsi="Arial" w:cs="Arial"/>
          <w:b/>
          <w:bCs/>
          <w:color w:val="333333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b/>
          <w:bCs/>
          <w:color w:val="333333"/>
          <w:shd w:val="clear" w:color="auto" w:fill="FFFFFF"/>
        </w:rPr>
        <w:t>QuickFix</w:t>
      </w:r>
      <w:proofErr w:type="spellEnd"/>
      <w:r>
        <w:rPr>
          <w:rFonts w:ascii="Arial" w:hAnsi="Arial" w:cs="Arial"/>
          <w:b/>
          <w:bCs/>
          <w:color w:val="333333"/>
          <w:shd w:val="clear" w:color="auto" w:fill="FFFFFF"/>
        </w:rPr>
        <w:t xml:space="preserve"> — быстрая и простая установка.</w:t>
      </w:r>
      <w:r>
        <w:rPr>
          <w:rFonts w:ascii="Arial" w:hAnsi="Arial" w:cs="Arial"/>
          <w:color w:val="333333"/>
        </w:rPr>
        <w:br/>
      </w:r>
      <w:r>
        <w:rPr>
          <w:rFonts w:ascii="Arial" w:hAnsi="Arial" w:cs="Arial"/>
          <w:color w:val="333333"/>
          <w:shd w:val="clear" w:color="auto" w:fill="FFFFFF"/>
        </w:rPr>
        <w:t xml:space="preserve">Быстрота и легкость — вот что значит технология GROHE </w:t>
      </w:r>
      <w:proofErr w:type="spellStart"/>
      <w:r>
        <w:rPr>
          <w:rFonts w:ascii="Arial" w:hAnsi="Arial" w:cs="Arial"/>
          <w:color w:val="333333"/>
          <w:shd w:val="clear" w:color="auto" w:fill="FFFFFF"/>
        </w:rPr>
        <w:t>QuickFix</w:t>
      </w:r>
      <w:proofErr w:type="spellEnd"/>
      <w:r>
        <w:rPr>
          <w:rFonts w:ascii="Arial" w:hAnsi="Arial" w:cs="Arial"/>
          <w:color w:val="333333"/>
          <w:shd w:val="clear" w:color="auto" w:fill="FFFFFF"/>
        </w:rPr>
        <w:t>, благодаря которой время установки сантехнического оборудования сокращается до 50 процентов. </w:t>
      </w:r>
      <w:r>
        <w:rPr>
          <w:rFonts w:ascii="Arial" w:hAnsi="Arial" w:cs="Arial"/>
          <w:color w:val="333333"/>
        </w:rPr>
        <w:br/>
      </w:r>
      <w:r>
        <w:rPr>
          <w:rFonts w:ascii="Arial" w:hAnsi="Arial" w:cs="Arial"/>
          <w:color w:val="333333"/>
        </w:rPr>
        <w:br/>
      </w:r>
      <w:r>
        <w:rPr>
          <w:rFonts w:ascii="Arial" w:hAnsi="Arial" w:cs="Arial"/>
          <w:color w:val="333333"/>
          <w:shd w:val="clear" w:color="auto" w:fill="FFFFFF"/>
        </w:rPr>
        <w:t>Мы хотим сделать жизнь проще. В GROHE мы считаем, что наши технические решения монтажа должны быть скорыми в установке и сантехника устанавливаться без особых хлопот. </w:t>
      </w:r>
      <w:r>
        <w:rPr>
          <w:rFonts w:ascii="Arial" w:hAnsi="Arial" w:cs="Arial"/>
          <w:color w:val="333333"/>
        </w:rPr>
        <w:br/>
      </w:r>
      <w:r>
        <w:rPr>
          <w:rFonts w:ascii="Arial" w:hAnsi="Arial" w:cs="Arial"/>
          <w:color w:val="333333"/>
          <w:shd w:val="clear" w:color="auto" w:fill="FFFFFF"/>
        </w:rPr>
        <w:t xml:space="preserve">Крепежная система состоит из </w:t>
      </w:r>
      <w:proofErr w:type="gramStart"/>
      <w:r>
        <w:rPr>
          <w:rFonts w:ascii="Arial" w:hAnsi="Arial" w:cs="Arial"/>
          <w:color w:val="333333"/>
          <w:shd w:val="clear" w:color="auto" w:fill="FFFFFF"/>
        </w:rPr>
        <w:t>меньшего</w:t>
      </w:r>
      <w:proofErr w:type="gramEnd"/>
      <w:r>
        <w:rPr>
          <w:rFonts w:ascii="Arial" w:hAnsi="Arial" w:cs="Arial"/>
          <w:color w:val="333333"/>
          <w:shd w:val="clear" w:color="auto" w:fill="FFFFFF"/>
        </w:rPr>
        <w:t xml:space="preserve"> чем обычно количества деталей, оснащена встроенным центровочным инструментом и быстро закручивающейся гайкой.</w:t>
      </w:r>
      <w:r>
        <w:rPr>
          <w:rFonts w:ascii="Arial" w:hAnsi="Arial" w:cs="Arial"/>
          <w:color w:val="333333"/>
          <w:shd w:val="clear" w:color="auto" w:fill="FFFFFF"/>
        </w:rPr>
        <w:br/>
      </w:r>
    </w:p>
    <w:p w:rsidR="001D77CB" w:rsidRDefault="001D77CB" w:rsidP="001D77CB">
      <w:pPr>
        <w:pStyle w:val="2"/>
        <w:shd w:val="clear" w:color="auto" w:fill="FFFFFF"/>
        <w:spacing w:before="0" w:beforeAutospacing="0" w:after="270" w:afterAutospacing="0"/>
        <w:ind w:left="-45"/>
        <w:jc w:val="center"/>
        <w:rPr>
          <w:rFonts w:ascii="Arial" w:hAnsi="Arial" w:cs="Arial"/>
          <w:b w:val="0"/>
          <w:bCs w:val="0"/>
          <w:color w:val="333333"/>
          <w:spacing w:val="-4"/>
        </w:rPr>
      </w:pPr>
      <w:r>
        <w:rPr>
          <w:rFonts w:ascii="Arial" w:hAnsi="Arial" w:cs="Arial"/>
          <w:b w:val="0"/>
          <w:bCs w:val="0"/>
          <w:noProof/>
          <w:color w:val="333333"/>
          <w:spacing w:val="-4"/>
        </w:rPr>
        <w:drawing>
          <wp:anchor distT="0" distB="0" distL="114300" distR="114300" simplePos="0" relativeHeight="251665408" behindDoc="1" locked="0" layoutInCell="1" allowOverlap="1">
            <wp:simplePos x="0" y="0"/>
            <wp:positionH relativeFrom="column">
              <wp:posOffset>-662940</wp:posOffset>
            </wp:positionH>
            <wp:positionV relativeFrom="paragraph">
              <wp:posOffset>301625</wp:posOffset>
            </wp:positionV>
            <wp:extent cx="2914650" cy="2190750"/>
            <wp:effectExtent l="19050" t="0" r="0" b="0"/>
            <wp:wrapTight wrapText="bothSides">
              <wp:wrapPolygon edited="0">
                <wp:start x="-141" y="0"/>
                <wp:lineTo x="-141" y="21412"/>
                <wp:lineTo x="21600" y="21412"/>
                <wp:lineTo x="21600" y="0"/>
                <wp:lineTo x="-141" y="0"/>
              </wp:wrapPolygon>
            </wp:wrapTight>
            <wp:docPr id="8" name="Рисунок 7" descr="GROHE EcoJoy-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ROHE EcoJoy-1.jp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914650" cy="21907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 w:hAnsi="Arial" w:cs="Arial"/>
          <w:b w:val="0"/>
          <w:bCs w:val="0"/>
          <w:noProof/>
          <w:color w:val="333333"/>
          <w:spacing w:val="-4"/>
        </w:rPr>
        <w:drawing>
          <wp:anchor distT="0" distB="0" distL="114300" distR="114300" simplePos="0" relativeHeight="251666432" behindDoc="1" locked="0" layoutInCell="1" allowOverlap="1">
            <wp:simplePos x="0" y="0"/>
            <wp:positionH relativeFrom="column">
              <wp:posOffset>8261985</wp:posOffset>
            </wp:positionH>
            <wp:positionV relativeFrom="paragraph">
              <wp:posOffset>368300</wp:posOffset>
            </wp:positionV>
            <wp:extent cx="1200150" cy="1666875"/>
            <wp:effectExtent l="19050" t="0" r="0" b="0"/>
            <wp:wrapTight wrapText="bothSides">
              <wp:wrapPolygon edited="0">
                <wp:start x="-343" y="0"/>
                <wp:lineTo x="-343" y="21477"/>
                <wp:lineTo x="21600" y="21477"/>
                <wp:lineTo x="21600" y="0"/>
                <wp:lineTo x="-343" y="0"/>
              </wp:wrapPolygon>
            </wp:wrapTight>
            <wp:docPr id="9" name="Рисунок 8" descr="GROHE EcoJoy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ROHE EcoJoy.jp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00150" cy="16668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 w:hAnsi="Arial" w:cs="Arial"/>
          <w:b w:val="0"/>
          <w:bCs w:val="0"/>
          <w:color w:val="333333"/>
          <w:spacing w:val="-4"/>
        </w:rPr>
        <w:t xml:space="preserve">Технология GROHE </w:t>
      </w:r>
      <w:proofErr w:type="spellStart"/>
      <w:r>
        <w:rPr>
          <w:rFonts w:ascii="Arial" w:hAnsi="Arial" w:cs="Arial"/>
          <w:b w:val="0"/>
          <w:bCs w:val="0"/>
          <w:color w:val="333333"/>
          <w:spacing w:val="-4"/>
        </w:rPr>
        <w:t>EcoJoy</w:t>
      </w:r>
      <w:proofErr w:type="spellEnd"/>
    </w:p>
    <w:p w:rsidR="001D77CB" w:rsidRDefault="001D77CB">
      <w:pPr>
        <w:rPr>
          <w:rFonts w:ascii="Arial" w:hAnsi="Arial" w:cs="Arial"/>
          <w:b/>
          <w:bCs/>
          <w:color w:val="333333"/>
          <w:shd w:val="clear" w:color="auto" w:fill="FFFFFF"/>
        </w:rPr>
      </w:pPr>
    </w:p>
    <w:p w:rsidR="001D77CB" w:rsidRDefault="001D77CB">
      <w:r>
        <w:rPr>
          <w:rFonts w:ascii="Arial" w:hAnsi="Arial" w:cs="Arial"/>
          <w:b/>
          <w:bCs/>
          <w:color w:val="333333"/>
          <w:shd w:val="clear" w:color="auto" w:fill="FFFFFF"/>
        </w:rPr>
        <w:t xml:space="preserve">GROHE </w:t>
      </w:r>
      <w:proofErr w:type="spellStart"/>
      <w:r>
        <w:rPr>
          <w:rFonts w:ascii="Arial" w:hAnsi="Arial" w:cs="Arial"/>
          <w:b/>
          <w:bCs/>
          <w:color w:val="333333"/>
          <w:shd w:val="clear" w:color="auto" w:fill="FFFFFF"/>
        </w:rPr>
        <w:t>EcoJoy</w:t>
      </w:r>
      <w:proofErr w:type="spellEnd"/>
      <w:r>
        <w:rPr>
          <w:rFonts w:ascii="Arial" w:hAnsi="Arial" w:cs="Arial"/>
          <w:b/>
          <w:bCs/>
          <w:color w:val="333333"/>
          <w:shd w:val="clear" w:color="auto" w:fill="FFFFFF"/>
        </w:rPr>
        <w:t xml:space="preserve"> — экономия до 50% воды.</w:t>
      </w:r>
      <w:r>
        <w:rPr>
          <w:rFonts w:ascii="Arial" w:hAnsi="Arial" w:cs="Arial"/>
          <w:color w:val="333333"/>
        </w:rPr>
        <w:br/>
      </w:r>
      <w:r>
        <w:rPr>
          <w:rFonts w:ascii="Arial" w:hAnsi="Arial" w:cs="Arial"/>
          <w:color w:val="333333"/>
          <w:shd w:val="clear" w:color="auto" w:fill="FFFFFF"/>
        </w:rPr>
        <w:t xml:space="preserve">Вся продукция с технологией GROHE </w:t>
      </w:r>
      <w:proofErr w:type="spellStart"/>
      <w:r>
        <w:rPr>
          <w:rFonts w:ascii="Arial" w:hAnsi="Arial" w:cs="Arial"/>
          <w:color w:val="333333"/>
          <w:shd w:val="clear" w:color="auto" w:fill="FFFFFF"/>
        </w:rPr>
        <w:t>EcoJoy</w:t>
      </w:r>
      <w:proofErr w:type="spellEnd"/>
      <w:r>
        <w:rPr>
          <w:rFonts w:ascii="Arial" w:hAnsi="Arial" w:cs="Arial"/>
          <w:color w:val="333333"/>
          <w:shd w:val="clear" w:color="auto" w:fill="FFFFFF"/>
        </w:rPr>
        <w:t xml:space="preserve"> целенаправленно разрабатывается таким образом, чтобы вода и тепловая энергия расходовались экономно для сохранения этих ценных ресурсов.</w:t>
      </w:r>
      <w:r>
        <w:rPr>
          <w:rFonts w:ascii="Arial" w:hAnsi="Arial" w:cs="Arial"/>
          <w:color w:val="333333"/>
        </w:rPr>
        <w:br/>
      </w:r>
      <w:r>
        <w:rPr>
          <w:rFonts w:ascii="Arial" w:hAnsi="Arial" w:cs="Arial"/>
          <w:color w:val="333333"/>
          <w:shd w:val="clear" w:color="auto" w:fill="FFFFFF"/>
        </w:rPr>
        <w:t xml:space="preserve">В высокой степени инновационная технология GROHE </w:t>
      </w:r>
      <w:proofErr w:type="spellStart"/>
      <w:r>
        <w:rPr>
          <w:rFonts w:ascii="Arial" w:hAnsi="Arial" w:cs="Arial"/>
          <w:color w:val="333333"/>
          <w:shd w:val="clear" w:color="auto" w:fill="FFFFFF"/>
        </w:rPr>
        <w:t>EcoJoy</w:t>
      </w:r>
      <w:proofErr w:type="spellEnd"/>
      <w:r>
        <w:rPr>
          <w:rFonts w:ascii="Arial" w:hAnsi="Arial" w:cs="Arial"/>
          <w:color w:val="333333"/>
          <w:shd w:val="clear" w:color="auto" w:fill="FFFFFF"/>
        </w:rPr>
        <w:t xml:space="preserve"> позволяет экономить до 50% воды при пользовании смесителями, не ухудшая их пользовательских качеств.</w:t>
      </w:r>
      <w:r>
        <w:rPr>
          <w:rFonts w:ascii="Arial" w:hAnsi="Arial" w:cs="Arial"/>
          <w:color w:val="333333"/>
          <w:shd w:val="clear" w:color="auto" w:fill="FFFFFF"/>
        </w:rPr>
        <w:br/>
      </w:r>
    </w:p>
    <w:p w:rsidR="001D77CB" w:rsidRDefault="001D77CB"/>
    <w:p w:rsidR="001D77CB" w:rsidRDefault="001D77CB"/>
    <w:p w:rsidR="00AE6B42" w:rsidRDefault="00AE6B42" w:rsidP="00AE6B42">
      <w:pPr>
        <w:jc w:val="center"/>
        <w:rPr>
          <w:sz w:val="36"/>
          <w:szCs w:val="36"/>
        </w:rPr>
      </w:pPr>
      <w:r w:rsidRPr="00AE6B42">
        <w:rPr>
          <w:sz w:val="36"/>
          <w:szCs w:val="36"/>
        </w:rPr>
        <w:t xml:space="preserve">Технология GROHE  </w:t>
      </w:r>
      <w:proofErr w:type="spellStart"/>
      <w:r w:rsidRPr="00AE6B42">
        <w:rPr>
          <w:sz w:val="36"/>
          <w:szCs w:val="36"/>
        </w:rPr>
        <w:t>SpeedClean</w:t>
      </w:r>
      <w:proofErr w:type="spellEnd"/>
    </w:p>
    <w:p w:rsidR="00AE6B42" w:rsidRPr="00AE6B42" w:rsidRDefault="00AE6B42" w:rsidP="00AE6B42">
      <w:pPr>
        <w:jc w:val="center"/>
        <w:rPr>
          <w:sz w:val="36"/>
          <w:szCs w:val="36"/>
        </w:rPr>
      </w:pPr>
      <w:r>
        <w:rPr>
          <w:noProof/>
          <w:sz w:val="36"/>
          <w:szCs w:val="36"/>
          <w:lang w:eastAsia="ru-RU"/>
        </w:rPr>
        <w:drawing>
          <wp:anchor distT="0" distB="0" distL="114300" distR="114300" simplePos="0" relativeHeight="251669504" behindDoc="1" locked="0" layoutInCell="1" allowOverlap="1">
            <wp:simplePos x="0" y="0"/>
            <wp:positionH relativeFrom="column">
              <wp:posOffset>6795135</wp:posOffset>
            </wp:positionH>
            <wp:positionV relativeFrom="paragraph">
              <wp:posOffset>278130</wp:posOffset>
            </wp:positionV>
            <wp:extent cx="2762250" cy="2066925"/>
            <wp:effectExtent l="19050" t="0" r="0" b="0"/>
            <wp:wrapTight wrapText="bothSides">
              <wp:wrapPolygon edited="0">
                <wp:start x="-149" y="0"/>
                <wp:lineTo x="-149" y="21500"/>
                <wp:lineTo x="21600" y="21500"/>
                <wp:lineTo x="21600" y="0"/>
                <wp:lineTo x="-149" y="0"/>
              </wp:wrapPolygon>
            </wp:wrapTight>
            <wp:docPr id="12" name="Рисунок 11" descr="SpeedClea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peedClean.jp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762250" cy="20669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sz w:val="36"/>
          <w:szCs w:val="36"/>
          <w:lang w:eastAsia="ru-RU"/>
        </w:rPr>
        <w:drawing>
          <wp:anchor distT="0" distB="0" distL="114300" distR="114300" simplePos="0" relativeHeight="251668480" behindDoc="1" locked="0" layoutInCell="1" allowOverlap="1">
            <wp:simplePos x="0" y="0"/>
            <wp:positionH relativeFrom="column">
              <wp:posOffset>-529590</wp:posOffset>
            </wp:positionH>
            <wp:positionV relativeFrom="paragraph">
              <wp:posOffset>344805</wp:posOffset>
            </wp:positionV>
            <wp:extent cx="1362075" cy="1895475"/>
            <wp:effectExtent l="19050" t="0" r="9525" b="0"/>
            <wp:wrapTight wrapText="bothSides">
              <wp:wrapPolygon edited="0">
                <wp:start x="-302" y="0"/>
                <wp:lineTo x="-302" y="21491"/>
                <wp:lineTo x="21751" y="21491"/>
                <wp:lineTo x="21751" y="0"/>
                <wp:lineTo x="-302" y="0"/>
              </wp:wrapPolygon>
            </wp:wrapTight>
            <wp:docPr id="11" name="Рисунок 10" descr="GROHE SpeedClean®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ROHE SpeedClean®.jpg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62075" cy="18954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AE6B42" w:rsidRDefault="00AE6B42">
      <w:pPr>
        <w:rPr>
          <w:rFonts w:ascii="Arial" w:hAnsi="Arial" w:cs="Arial"/>
          <w:b/>
          <w:bCs/>
          <w:color w:val="333333"/>
          <w:shd w:val="clear" w:color="auto" w:fill="FFFFFF"/>
        </w:rPr>
      </w:pPr>
    </w:p>
    <w:p w:rsidR="001D77CB" w:rsidRDefault="00AE6B42">
      <w:proofErr w:type="spellStart"/>
      <w:r>
        <w:rPr>
          <w:rFonts w:ascii="Arial" w:hAnsi="Arial" w:cs="Arial"/>
          <w:b/>
          <w:bCs/>
          <w:color w:val="333333"/>
          <w:shd w:val="clear" w:color="auto" w:fill="FFFFFF"/>
        </w:rPr>
        <w:t>SpeedClean</w:t>
      </w:r>
      <w:proofErr w:type="spellEnd"/>
      <w:r>
        <w:rPr>
          <w:rFonts w:ascii="Arial" w:hAnsi="Arial" w:cs="Arial"/>
          <w:b/>
          <w:bCs/>
          <w:color w:val="333333"/>
          <w:shd w:val="clear" w:color="auto" w:fill="FFFFFF"/>
        </w:rPr>
        <w:t xml:space="preserve"> – легкая очистка форсунок от известкового налета.  </w:t>
      </w:r>
      <w:r>
        <w:rPr>
          <w:rFonts w:ascii="Arial" w:hAnsi="Arial" w:cs="Arial"/>
          <w:color w:val="333333"/>
        </w:rPr>
        <w:br/>
      </w:r>
      <w:r>
        <w:rPr>
          <w:rFonts w:ascii="Arial" w:hAnsi="Arial" w:cs="Arial"/>
          <w:color w:val="333333"/>
        </w:rPr>
        <w:br/>
      </w:r>
      <w:r>
        <w:rPr>
          <w:rFonts w:ascii="Arial" w:hAnsi="Arial" w:cs="Arial"/>
          <w:color w:val="333333"/>
          <w:shd w:val="clear" w:color="auto" w:fill="FFFFFF"/>
        </w:rPr>
        <w:t xml:space="preserve">Известковые отложения на форсунках – больше не проблема с системой </w:t>
      </w:r>
      <w:proofErr w:type="spellStart"/>
      <w:r>
        <w:rPr>
          <w:rFonts w:ascii="Arial" w:hAnsi="Arial" w:cs="Arial"/>
          <w:color w:val="333333"/>
          <w:shd w:val="clear" w:color="auto" w:fill="FFFFFF"/>
        </w:rPr>
        <w:t>SpeedClean</w:t>
      </w:r>
      <w:proofErr w:type="spellEnd"/>
      <w:proofErr w:type="gramStart"/>
      <w:r>
        <w:rPr>
          <w:rFonts w:ascii="Arial" w:hAnsi="Arial" w:cs="Arial"/>
          <w:color w:val="333333"/>
          <w:shd w:val="clear" w:color="auto" w:fill="FFFFFF"/>
        </w:rPr>
        <w:t xml:space="preserve"> :</w:t>
      </w:r>
      <w:proofErr w:type="gramEnd"/>
      <w:r>
        <w:rPr>
          <w:rFonts w:ascii="Arial" w:hAnsi="Arial" w:cs="Arial"/>
          <w:color w:val="333333"/>
          <w:shd w:val="clear" w:color="auto" w:fill="FFFFFF"/>
        </w:rPr>
        <w:t xml:space="preserve"> благодаря форсункам с функцией защиты от отложений GROHE форсунки легко очищаются.</w:t>
      </w:r>
      <w:r>
        <w:rPr>
          <w:rFonts w:ascii="Arial" w:hAnsi="Arial" w:cs="Arial"/>
          <w:color w:val="333333"/>
        </w:rPr>
        <w:br/>
      </w:r>
      <w:r>
        <w:rPr>
          <w:rFonts w:ascii="Arial" w:hAnsi="Arial" w:cs="Arial"/>
          <w:color w:val="333333"/>
          <w:shd w:val="clear" w:color="auto" w:fill="FFFFFF"/>
        </w:rPr>
        <w:t>Для очистки от отложений просто проведите рукой по форсункам.</w:t>
      </w:r>
    </w:p>
    <w:sectPr w:rsidR="001D77CB" w:rsidSect="001D77CB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1D77CB"/>
    <w:rsid w:val="001D77CB"/>
    <w:rsid w:val="002A159D"/>
    <w:rsid w:val="002B125E"/>
    <w:rsid w:val="004900D8"/>
    <w:rsid w:val="007F1F7D"/>
    <w:rsid w:val="00841C70"/>
    <w:rsid w:val="00AC321B"/>
    <w:rsid w:val="00AE6B42"/>
    <w:rsid w:val="00BC76BB"/>
    <w:rsid w:val="00F5193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76BB"/>
  </w:style>
  <w:style w:type="paragraph" w:styleId="2">
    <w:name w:val="heading 2"/>
    <w:basedOn w:val="a"/>
    <w:link w:val="20"/>
    <w:uiPriority w:val="9"/>
    <w:qFormat/>
    <w:rsid w:val="001D77CB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D77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D77CB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uiPriority w:val="9"/>
    <w:rsid w:val="001D77CB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5">
    <w:name w:val="Normal (Web)"/>
    <w:basedOn w:val="a"/>
    <w:uiPriority w:val="99"/>
    <w:semiHidden/>
    <w:unhideWhenUsed/>
    <w:rsid w:val="001D77C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Hyperlink"/>
    <w:basedOn w:val="a0"/>
    <w:uiPriority w:val="99"/>
    <w:semiHidden/>
    <w:unhideWhenUsed/>
    <w:rsid w:val="001D77CB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6346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54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0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46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260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41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37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80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82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9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2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10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2121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13" Type="http://schemas.openxmlformats.org/officeDocument/2006/relationships/image" Target="media/image10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openxmlformats.org/officeDocument/2006/relationships/image" Target="media/image9.jpeg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image" Target="media/image8.jpeg"/><Relationship Id="rId5" Type="http://schemas.openxmlformats.org/officeDocument/2006/relationships/image" Target="media/image2.jpeg"/><Relationship Id="rId15" Type="http://schemas.openxmlformats.org/officeDocument/2006/relationships/fontTable" Target="fontTable.xml"/><Relationship Id="rId10" Type="http://schemas.openxmlformats.org/officeDocument/2006/relationships/image" Target="media/image7.jpeg"/><Relationship Id="rId4" Type="http://schemas.openxmlformats.org/officeDocument/2006/relationships/image" Target="media/image1.jpeg"/><Relationship Id="rId9" Type="http://schemas.openxmlformats.org/officeDocument/2006/relationships/image" Target="media/image6.jpeg"/><Relationship Id="rId14" Type="http://schemas.openxmlformats.org/officeDocument/2006/relationships/image" Target="media/image1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3</Pages>
  <Words>483</Words>
  <Characters>2754</Characters>
  <Application>Microsoft Office Word</Application>
  <DocSecurity>0</DocSecurity>
  <Lines>22</Lines>
  <Paragraphs>6</Paragraphs>
  <ScaleCrop>false</ScaleCrop>
  <Company/>
  <LinksUpToDate>false</LinksUpToDate>
  <CharactersWithSpaces>3231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5</cp:revision>
  <dcterms:created xsi:type="dcterms:W3CDTF">2018-08-29T12:35:00Z</dcterms:created>
  <dcterms:modified xsi:type="dcterms:W3CDTF">2018-09-05T07:08:00Z</dcterms:modified>
</cp:coreProperties>
</file>